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2">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Notice of Appeal Form</w:t>
      </w:r>
    </w:p>
    <w:p w:rsidR="00000000" w:rsidDel="00000000" w:rsidP="00000000" w:rsidRDefault="00000000" w:rsidRPr="00000000" w14:paraId="00000003">
      <w:pPr>
        <w:spacing w:line="24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2025 intake for entry into Year </w:t>
      </w:r>
      <w:r w:rsidDel="00000000" w:rsidR="00000000" w:rsidRPr="00000000">
        <w:rPr>
          <w:rFonts w:ascii="Verdana" w:cs="Verdana" w:eastAsia="Verdana" w:hAnsi="Verdana"/>
          <w:b w:val="1"/>
          <w:bCs w:val="1"/>
          <w:rtl w:val="0"/>
        </w:rPr>
        <w:t xml:space="preserve">[ENTER YEAR GROUP]</w:t>
      </w:r>
    </w:p>
    <w:p w:rsidR="00000000" w:rsidDel="00000000" w:rsidP="00000000" w:rsidRDefault="00000000" w:rsidRPr="00000000" w14:paraId="00000004">
      <w:pPr>
        <w:jc w:val="center"/>
        <w:rPr>
          <w:rFonts w:ascii="Verdana" w:cs="Verdana" w:eastAsia="Verdana" w:hAnsi="Verdana"/>
          <w:b w:val="1"/>
          <w:bCs w:val="1"/>
        </w:rPr>
      </w:pPr>
      <w:r w:rsidDel="00000000" w:rsidR="00000000" w:rsidRPr="00000000">
        <w:rPr>
          <w:rtl w:val="0"/>
        </w:rPr>
      </w:r>
    </w:p>
    <w:tbl>
      <w:tblPr>
        <w:tblStyle w:val="Table1"/>
        <w:tblW w:w="10994.0" w:type="dxa"/>
        <w:jc w:val="left"/>
        <w:tblInd w:w="-9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44"/>
        <w:gridCol w:w="1978"/>
        <w:gridCol w:w="3972"/>
        <w:tblGridChange w:id="0">
          <w:tblGrid>
            <w:gridCol w:w="5044"/>
            <w:gridCol w:w="1978"/>
            <w:gridCol w:w="3972"/>
          </w:tblGrid>
        </w:tblGridChange>
      </w:tblGrid>
      <w:tr>
        <w:trPr>
          <w:cantSplit w:val="0"/>
          <w:trHeight w:val="1610" w:hRule="atLeast"/>
          <w:tblHeader w:val="0"/>
        </w:trPr>
        <w:tc>
          <w:tcPr>
            <w:gridSpan w:val="3"/>
          </w:tcPr>
          <w:p w:rsidR="00000000" w:rsidDel="00000000" w:rsidP="00000000" w:rsidRDefault="00000000" w:rsidRPr="00000000" w14:paraId="00000005">
            <w:pPr>
              <w:spacing w:line="240" w:lineRule="auto"/>
              <w:ind w:right="172"/>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Appeal against admissions decision</w:t>
            </w:r>
          </w:p>
          <w:p w:rsidR="00000000" w:rsidDel="00000000" w:rsidP="00000000" w:rsidRDefault="00000000" w:rsidRPr="00000000" w14:paraId="00000006">
            <w:pPr>
              <w:spacing w:line="240" w:lineRule="auto"/>
              <w:ind w:right="172"/>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7">
            <w:pPr>
              <w:spacing w:line="240" w:lineRule="auto"/>
              <w:ind w:right="172"/>
              <w:jc w:val="center"/>
              <w:rPr>
                <w:rFonts w:ascii="Verdana" w:cs="Verdana" w:eastAsia="Verdana" w:hAnsi="Verdana"/>
              </w:rPr>
            </w:pPr>
            <w:r w:rsidDel="00000000" w:rsidR="00000000" w:rsidRPr="00000000">
              <w:rPr>
                <w:rFonts w:ascii="Verdana" w:cs="Verdana" w:eastAsia="Verdana" w:hAnsi="Verdana"/>
                <w:rtl w:val="0"/>
              </w:rPr>
              <w:t xml:space="preserve">This form should be completed in black ink or typed and sent to</w:t>
            </w:r>
            <w:r w:rsidDel="00000000" w:rsidR="00000000" w:rsidRPr="00000000">
              <w:rPr>
                <w:rFonts w:ascii="Verdana" w:cs="Verdana" w:eastAsia="Verdana" w:hAnsi="Verdana"/>
                <w:color w:val="000000"/>
                <w:rtl w:val="0"/>
              </w:rPr>
              <w:t xml:space="preserve"> </w:t>
            </w:r>
            <w:hyperlink r:id="rId6">
              <w:r w:rsidDel="00000000" w:rsidR="00000000" w:rsidRPr="00000000">
                <w:rPr>
                  <w:rFonts w:ascii="Verdana" w:cs="Verdana" w:eastAsia="Verdana" w:hAnsi="Verdana"/>
                  <w:color w:val="0000ff"/>
                  <w:u w:val="single"/>
                  <w:rtl w:val="0"/>
                </w:rPr>
                <w:t xml:space="preserve">office@fieldlaneschool.co.uk</w:t>
              </w:r>
            </w:hyperlink>
            <w:r w:rsidDel="00000000" w:rsidR="00000000" w:rsidRPr="00000000">
              <w:rPr>
                <w:rFonts w:ascii="Verdana" w:cs="Verdana" w:eastAsia="Verdana" w:hAnsi="Verdana"/>
                <w:color w:val="000000"/>
                <w:rtl w:val="0"/>
              </w:rPr>
              <w:t xml:space="preserve"> </w:t>
            </w:r>
            <w:hyperlink r:id="rId7">
              <w:r w:rsidDel="00000000" w:rsidR="00000000" w:rsidRPr="00000000">
                <w:rPr>
                  <w:rFonts w:ascii="Verdana" w:cs="Verdana" w:eastAsia="Verdana" w:hAnsi="Verdana"/>
                  <w:color w:val="1155cc"/>
                  <w:u w:val="single"/>
                  <w:rtl w:val="0"/>
                </w:rPr>
                <w:t xml:space="preserve">fieldlaneschool.co.uk</w:t>
              </w:r>
            </w:hyperlink>
            <w:r w:rsidDel="00000000" w:rsidR="00000000" w:rsidRPr="00000000">
              <w:rPr>
                <w:rFonts w:ascii="Verdana" w:cs="Verdana" w:eastAsia="Verdana" w:hAnsi="Verdana"/>
                <w:color w:val="000000"/>
                <w:rtl w:val="0"/>
              </w:rPr>
              <w:t xml:space="preserve"> or School Office, Field Lane JI&amp;N School, Albion Street, Batley, WF17 5AH</w:t>
            </w:r>
            <w:r w:rsidDel="00000000" w:rsidR="00000000" w:rsidRPr="00000000">
              <w:rPr>
                <w:rFonts w:ascii="Verdana" w:cs="Verdana" w:eastAsia="Verdana" w:hAnsi="Verdana"/>
                <w:color w:val="000000"/>
                <w:highlight w:val="white"/>
                <w:rtl w:val="0"/>
              </w:rPr>
              <w:t xml:space="preserve"> </w:t>
            </w:r>
            <w:r w:rsidDel="00000000" w:rsidR="00000000" w:rsidRPr="00000000">
              <w:rPr>
                <w:rFonts w:ascii="Verdana" w:cs="Verdana" w:eastAsia="Verdana" w:hAnsi="Verdana"/>
                <w:highlight w:val="white"/>
                <w:rtl w:val="0"/>
              </w:rPr>
              <w:t xml:space="preserve">as</w:t>
            </w:r>
            <w:r w:rsidDel="00000000" w:rsidR="00000000" w:rsidRPr="00000000">
              <w:rPr>
                <w:rFonts w:ascii="Verdana" w:cs="Verdana" w:eastAsia="Verdana" w:hAnsi="Verdana"/>
                <w:rtl w:val="0"/>
              </w:rPr>
              <w:t xml:space="preserve"> soon as possible. </w:t>
            </w:r>
          </w:p>
          <w:p w:rsidR="00000000" w:rsidDel="00000000" w:rsidP="00000000" w:rsidRDefault="00000000" w:rsidRPr="00000000" w14:paraId="00000008">
            <w:pPr>
              <w:spacing w:line="240" w:lineRule="auto"/>
              <w:ind w:right="172"/>
              <w:jc w:val="center"/>
              <w:rPr>
                <w:rFonts w:ascii="Verdana" w:cs="Verdana" w:eastAsia="Verdana" w:hAnsi="Verdana"/>
              </w:rPr>
            </w:pPr>
            <w:r w:rsidDel="00000000" w:rsidR="00000000" w:rsidRPr="00000000">
              <w:rPr>
                <w:rtl w:val="0"/>
              </w:rPr>
            </w:r>
          </w:p>
          <w:p w:rsidR="00000000" w:rsidDel="00000000" w:rsidP="00000000" w:rsidRDefault="00000000" w:rsidRPr="00000000" w14:paraId="00000009">
            <w:pPr>
              <w:spacing w:line="240" w:lineRule="auto"/>
              <w:ind w:right="172"/>
              <w:jc w:val="center"/>
              <w:rPr>
                <w:rFonts w:ascii="Verdana" w:cs="Verdana" w:eastAsia="Verdana" w:hAnsi="Verdana"/>
              </w:rPr>
            </w:pPr>
            <w:r w:rsidDel="00000000" w:rsidR="00000000" w:rsidRPr="00000000">
              <w:rPr>
                <w:rFonts w:ascii="Verdana" w:cs="Verdana" w:eastAsia="Verdana" w:hAnsi="Verdana"/>
                <w:rtl w:val="0"/>
              </w:rPr>
              <w:t xml:space="preserve">Please read the guidance notes before completing the form.</w:t>
            </w:r>
          </w:p>
        </w:tc>
      </w:tr>
      <w:tr>
        <w:trPr>
          <w:cantSplit w:val="0"/>
          <w:trHeight w:val="836" w:hRule="atLeast"/>
          <w:tblHeader w:val="0"/>
        </w:trPr>
        <w:tc>
          <w:tcPr>
            <w:vAlign w:val="center"/>
          </w:tcPr>
          <w:p w:rsidR="00000000" w:rsidDel="00000000" w:rsidP="00000000" w:rsidRDefault="00000000" w:rsidRPr="00000000" w14:paraId="0000000C">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Child’s surname:</w:t>
            </w:r>
          </w:p>
        </w:tc>
        <w:tc>
          <w:tcPr>
            <w:gridSpan w:val="2"/>
            <w:vAlign w:val="center"/>
          </w:tcPr>
          <w:p w:rsidR="00000000" w:rsidDel="00000000" w:rsidP="00000000" w:rsidRDefault="00000000" w:rsidRPr="00000000" w14:paraId="0000000D">
            <w:pPr>
              <w:spacing w:line="240" w:lineRule="auto"/>
              <w:ind w:right="95"/>
              <w:rPr>
                <w:rFonts w:ascii="Verdana" w:cs="Verdana" w:eastAsia="Verdana" w:hAnsi="Verdana"/>
                <w:highlight w:val="white"/>
              </w:rPr>
            </w:pPr>
            <w:r w:rsidDel="00000000" w:rsidR="00000000" w:rsidRPr="00000000">
              <w:rPr>
                <w:rFonts w:ascii="Verdana" w:cs="Verdana" w:eastAsia="Verdana" w:hAnsi="Verdana"/>
                <w:rtl w:val="0"/>
              </w:rPr>
              <w:t xml:space="preserve">Child’s first name:</w:t>
            </w:r>
            <w:r w:rsidDel="00000000" w:rsidR="00000000" w:rsidRPr="00000000">
              <w:rPr>
                <w:rtl w:val="0"/>
              </w:rPr>
            </w:r>
          </w:p>
        </w:tc>
      </w:tr>
      <w:tr>
        <w:trPr>
          <w:cantSplit w:val="0"/>
          <w:trHeight w:val="525" w:hRule="atLeast"/>
          <w:tblHeader w:val="0"/>
        </w:trPr>
        <w:tc>
          <w:tcPr>
            <w:vAlign w:val="center"/>
          </w:tcPr>
          <w:p w:rsidR="00000000" w:rsidDel="00000000" w:rsidP="00000000" w:rsidRDefault="00000000" w:rsidRPr="00000000" w14:paraId="0000000F">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Date of birth:</w:t>
            </w:r>
          </w:p>
        </w:tc>
        <w:tc>
          <w:tcPr>
            <w:tcBorders>
              <w:right w:color="ffffff" w:space="0" w:sz="4" w:val="single"/>
            </w:tcBorders>
            <w:vAlign w:val="center"/>
          </w:tcPr>
          <w:p w:rsidR="00000000" w:rsidDel="00000000" w:rsidP="00000000" w:rsidRDefault="00000000" w:rsidRPr="00000000" w14:paraId="00000010">
            <w:pPr>
              <w:spacing w:line="240" w:lineRule="auto"/>
              <w:ind w:right="95"/>
              <w:rPr>
                <w:rFonts w:ascii="Verdana" w:cs="Verdana" w:eastAsia="Verdana" w:hAnsi="Verdana"/>
                <w:highlight w:val="yellow"/>
              </w:rPr>
            </w:pPr>
            <w:r w:rsidDel="00000000" w:rsidR="00000000" w:rsidRPr="00000000">
              <w:rPr>
                <w:rtl w:val="0"/>
              </w:rPr>
            </w:r>
          </w:p>
        </w:tc>
        <w:tc>
          <w:tcPr>
            <w:tcBorders>
              <w:left w:color="ffffff" w:space="0" w:sz="4" w:val="single"/>
            </w:tcBorders>
            <w:vAlign w:val="center"/>
          </w:tcPr>
          <w:p w:rsidR="00000000" w:rsidDel="00000000" w:rsidP="00000000" w:rsidRDefault="00000000" w:rsidRPr="00000000" w14:paraId="00000011">
            <w:pPr>
              <w:spacing w:line="240" w:lineRule="auto"/>
              <w:ind w:right="-115"/>
              <w:rPr>
                <w:rFonts w:ascii="Verdana" w:cs="Verdana" w:eastAsia="Verdana" w:hAnsi="Verdana"/>
              </w:rPr>
            </w:pPr>
            <w:r w:rsidDel="00000000" w:rsidR="00000000" w:rsidRPr="00000000">
              <w:rPr>
                <w:rtl w:val="0"/>
              </w:rPr>
            </w:r>
          </w:p>
        </w:tc>
      </w:tr>
      <w:tr>
        <w:trPr>
          <w:cantSplit w:val="0"/>
          <w:trHeight w:val="682" w:hRule="atLeast"/>
          <w:tblHeader w:val="0"/>
        </w:trPr>
        <w:tc>
          <w:tcPr>
            <w:vAlign w:val="center"/>
          </w:tcPr>
          <w:p w:rsidR="00000000" w:rsidDel="00000000" w:rsidP="00000000" w:rsidRDefault="00000000" w:rsidRPr="00000000" w14:paraId="00000012">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Which year group did you apply for? </w:t>
            </w:r>
          </w:p>
        </w:tc>
        <w:tc>
          <w:tcPr>
            <w:gridSpan w:val="2"/>
            <w:vAlign w:val="center"/>
          </w:tcPr>
          <w:p w:rsidR="00000000" w:rsidDel="00000000" w:rsidP="00000000" w:rsidRDefault="00000000" w:rsidRPr="00000000" w14:paraId="00000013">
            <w:pPr>
              <w:spacing w:line="240" w:lineRule="auto"/>
              <w:ind w:right="95"/>
              <w:rPr>
                <w:rFonts w:ascii="Verdana" w:cs="Verdana" w:eastAsia="Verdana" w:hAnsi="Verdana"/>
                <w:color w:val="ff0000"/>
              </w:rPr>
            </w:pPr>
            <w:r w:rsidDel="00000000" w:rsidR="00000000" w:rsidRPr="00000000">
              <w:rPr>
                <w:rtl w:val="0"/>
              </w:rPr>
            </w:r>
          </w:p>
        </w:tc>
      </w:tr>
      <w:tr>
        <w:trPr>
          <w:cantSplit w:val="0"/>
          <w:trHeight w:val="2375" w:hRule="atLeast"/>
          <w:tblHeader w:val="0"/>
        </w:trPr>
        <w:tc>
          <w:tcPr/>
          <w:p w:rsidR="00000000" w:rsidDel="00000000" w:rsidP="00000000" w:rsidRDefault="00000000" w:rsidRPr="00000000" w14:paraId="00000015">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Address:</w:t>
            </w:r>
          </w:p>
          <w:p w:rsidR="00000000" w:rsidDel="00000000" w:rsidP="00000000" w:rsidRDefault="00000000" w:rsidRPr="00000000" w14:paraId="00000016">
            <w:pPr>
              <w:spacing w:line="240" w:lineRule="auto"/>
              <w:ind w:right="95"/>
              <w:rPr>
                <w:rFonts w:ascii="Verdana" w:cs="Verdana" w:eastAsia="Verdana" w:hAnsi="Verdana"/>
              </w:rPr>
            </w:pPr>
            <w:r w:rsidDel="00000000" w:rsidR="00000000" w:rsidRPr="00000000">
              <w:rPr>
                <w:rtl w:val="0"/>
              </w:rPr>
            </w:r>
          </w:p>
        </w:tc>
        <w:tc>
          <w:tcPr>
            <w:gridSpan w:val="2"/>
          </w:tcPr>
          <w:p w:rsidR="00000000" w:rsidDel="00000000" w:rsidP="00000000" w:rsidRDefault="00000000" w:rsidRPr="00000000" w14:paraId="00000017">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Name(s) of parents/carers:</w:t>
            </w:r>
          </w:p>
          <w:p w:rsidR="00000000" w:rsidDel="00000000" w:rsidP="00000000" w:rsidRDefault="00000000" w:rsidRPr="00000000" w14:paraId="00000018">
            <w:pPr>
              <w:spacing w:line="240" w:lineRule="auto"/>
              <w:ind w:right="95"/>
              <w:rPr>
                <w:rFonts w:ascii="Verdana" w:cs="Verdana" w:eastAsia="Verdana" w:hAnsi="Verdana"/>
              </w:rPr>
            </w:pPr>
            <w:r w:rsidDel="00000000" w:rsidR="00000000" w:rsidRPr="00000000">
              <w:rPr>
                <w:rtl w:val="0"/>
              </w:rPr>
            </w:r>
          </w:p>
        </w:tc>
      </w:tr>
      <w:tr>
        <w:trPr>
          <w:cantSplit w:val="0"/>
          <w:trHeight w:val="708" w:hRule="atLeast"/>
          <w:tblHeader w:val="0"/>
        </w:trPr>
        <w:tc>
          <w:tcPr>
            <w:vAlign w:val="center"/>
          </w:tcPr>
          <w:p w:rsidR="00000000" w:rsidDel="00000000" w:rsidP="00000000" w:rsidRDefault="00000000" w:rsidRPr="00000000" w14:paraId="0000001A">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Postcode:</w:t>
            </w:r>
          </w:p>
        </w:tc>
        <w:tc>
          <w:tcPr>
            <w:gridSpan w:val="2"/>
            <w:vAlign w:val="center"/>
          </w:tcPr>
          <w:p w:rsidR="00000000" w:rsidDel="00000000" w:rsidP="00000000" w:rsidRDefault="00000000" w:rsidRPr="00000000" w14:paraId="0000001B">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Telephone (work):</w:t>
            </w:r>
          </w:p>
        </w:tc>
      </w:tr>
      <w:tr>
        <w:trPr>
          <w:cantSplit w:val="0"/>
          <w:trHeight w:val="521" w:hRule="atLeast"/>
          <w:tblHeader w:val="0"/>
        </w:trPr>
        <w:tc>
          <w:tcPr>
            <w:vAlign w:val="center"/>
          </w:tcPr>
          <w:p w:rsidR="00000000" w:rsidDel="00000000" w:rsidP="00000000" w:rsidRDefault="00000000" w:rsidRPr="00000000" w14:paraId="0000001D">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Telephone (home):</w:t>
            </w:r>
          </w:p>
        </w:tc>
        <w:tc>
          <w:tcPr>
            <w:gridSpan w:val="2"/>
            <w:vAlign w:val="center"/>
          </w:tcPr>
          <w:p w:rsidR="00000000" w:rsidDel="00000000" w:rsidP="00000000" w:rsidRDefault="00000000" w:rsidRPr="00000000" w14:paraId="0000001E">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Telephone (mobile):</w:t>
            </w:r>
          </w:p>
        </w:tc>
      </w:tr>
      <w:tr>
        <w:trPr>
          <w:cantSplit w:val="0"/>
          <w:trHeight w:val="521" w:hRule="atLeast"/>
          <w:tblHeader w:val="0"/>
        </w:trPr>
        <w:tc>
          <w:tcPr>
            <w:gridSpan w:val="3"/>
            <w:vAlign w:val="center"/>
          </w:tcPr>
          <w:p w:rsidR="00000000" w:rsidDel="00000000" w:rsidP="00000000" w:rsidRDefault="00000000" w:rsidRPr="00000000" w14:paraId="00000020">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E-mail: </w:t>
            </w:r>
          </w:p>
        </w:tc>
      </w:tr>
      <w:tr>
        <w:trPr>
          <w:cantSplit w:val="0"/>
          <w:trHeight w:val="838" w:hRule="atLeast"/>
          <w:tblHeader w:val="0"/>
        </w:trPr>
        <w:tc>
          <w:tcPr>
            <w:vAlign w:val="center"/>
          </w:tcPr>
          <w:p w:rsidR="00000000" w:rsidDel="00000000" w:rsidP="00000000" w:rsidRDefault="00000000" w:rsidRPr="00000000" w14:paraId="00000023">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Do you intend to be present at the appeal hearing?</w:t>
            </w:r>
          </w:p>
        </w:tc>
        <w:tc>
          <w:tcPr>
            <w:gridSpan w:val="2"/>
            <w:vAlign w:val="center"/>
          </w:tcPr>
          <w:p w:rsidR="00000000" w:rsidDel="00000000" w:rsidP="00000000" w:rsidRDefault="00000000" w:rsidRPr="00000000" w14:paraId="00000024">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YES / NO *                     *delete as applicable</w:t>
            </w:r>
          </w:p>
        </w:tc>
      </w:tr>
      <w:tr>
        <w:trPr>
          <w:cantSplit w:val="0"/>
          <w:trHeight w:val="943" w:hRule="atLeast"/>
          <w:tblHeader w:val="0"/>
        </w:trPr>
        <w:tc>
          <w:tcPr>
            <w:vAlign w:val="center"/>
          </w:tcPr>
          <w:p w:rsidR="00000000" w:rsidDel="00000000" w:rsidP="00000000" w:rsidRDefault="00000000" w:rsidRPr="00000000" w14:paraId="00000026">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Please give dates on which you will </w:t>
            </w:r>
            <w:r w:rsidDel="00000000" w:rsidR="00000000" w:rsidRPr="00000000">
              <w:rPr>
                <w:rFonts w:ascii="Verdana" w:cs="Verdana" w:eastAsia="Verdana" w:hAnsi="Verdana"/>
                <w:b w:val="1"/>
                <w:bCs w:val="1"/>
                <w:rtl w:val="0"/>
              </w:rPr>
              <w:t xml:space="preserve">NOT </w:t>
            </w:r>
            <w:r w:rsidDel="00000000" w:rsidR="00000000" w:rsidRPr="00000000">
              <w:rPr>
                <w:rFonts w:ascii="Verdana" w:cs="Verdana" w:eastAsia="Verdana" w:hAnsi="Verdana"/>
                <w:rtl w:val="0"/>
              </w:rPr>
              <w:t xml:space="preserve">be able to attend the hearing:</w:t>
            </w:r>
          </w:p>
        </w:tc>
        <w:tc>
          <w:tcPr>
            <w:gridSpan w:val="2"/>
            <w:vAlign w:val="center"/>
          </w:tcPr>
          <w:p w:rsidR="00000000" w:rsidDel="00000000" w:rsidP="00000000" w:rsidRDefault="00000000" w:rsidRPr="00000000" w14:paraId="00000027">
            <w:pPr>
              <w:spacing w:line="240" w:lineRule="auto"/>
              <w:ind w:right="95"/>
              <w:rPr>
                <w:rFonts w:ascii="Verdana" w:cs="Verdana" w:eastAsia="Verdana" w:hAnsi="Verdana"/>
              </w:rPr>
            </w:pPr>
            <w:r w:rsidDel="00000000" w:rsidR="00000000" w:rsidRPr="00000000">
              <w:rPr>
                <w:rtl w:val="0"/>
              </w:rPr>
            </w:r>
          </w:p>
        </w:tc>
      </w:tr>
      <w:tr>
        <w:trPr>
          <w:cantSplit w:val="0"/>
          <w:trHeight w:val="512" w:hRule="atLeast"/>
          <w:tblHeader w:val="0"/>
        </w:trPr>
        <w:tc>
          <w:tcPr>
            <w:vAlign w:val="center"/>
          </w:tcPr>
          <w:p w:rsidR="00000000" w:rsidDel="00000000" w:rsidP="00000000" w:rsidRDefault="00000000" w:rsidRPr="00000000" w14:paraId="00000029">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Do you require any additional support or an additional person to attend the hearing with you (or on your behalf)?</w:t>
            </w:r>
          </w:p>
        </w:tc>
        <w:tc>
          <w:tcPr>
            <w:gridSpan w:val="2"/>
            <w:vAlign w:val="center"/>
          </w:tcPr>
          <w:p w:rsidR="00000000" w:rsidDel="00000000" w:rsidP="00000000" w:rsidRDefault="00000000" w:rsidRPr="00000000" w14:paraId="0000002A">
            <w:pPr>
              <w:tabs>
                <w:tab w:val="left" w:leader="none" w:pos="1815"/>
              </w:tabs>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  Yes   </w:t>
              <w:tab/>
              <w:t xml:space="preserve">     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528638</wp:posOffset>
                      </wp:positionH>
                      <wp:positionV relativeFrom="paragraph">
                        <wp:posOffset>20638</wp:posOffset>
                      </wp:positionV>
                      <wp:extent cx="190500" cy="190500"/>
                      <wp:effectExtent b="0" l="0" r="0" t="0"/>
                      <wp:wrapNone/>
                      <wp:docPr id="3" name=""/>
                      <a:graphic>
                        <a:graphicData uri="http://schemas.microsoft.com/office/word/2010/wordprocessingShape">
                          <wps:wsp>
                            <wps:cNvSpPr/>
                            <wps:cNvPr id="4" name="Shape 4"/>
                            <wps:spPr>
                              <a:xfrm>
                                <a:off x="5260275" y="3694275"/>
                                <a:ext cx="171450" cy="1714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528638</wp:posOffset>
                      </wp:positionH>
                      <wp:positionV relativeFrom="paragraph">
                        <wp:posOffset>20638</wp:posOffset>
                      </wp:positionV>
                      <wp:extent cx="190500" cy="190500"/>
                      <wp:effectExtent b="0" l="0" r="0" t="0"/>
                      <wp:wrapNone/>
                      <wp:docPr id="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90500" cy="1905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1722438</wp:posOffset>
                      </wp:positionH>
                      <wp:positionV relativeFrom="paragraph">
                        <wp:posOffset>20638</wp:posOffset>
                      </wp:positionV>
                      <wp:extent cx="190500" cy="190500"/>
                      <wp:effectExtent b="0" l="0" r="0" t="0"/>
                      <wp:wrapNone/>
                      <wp:docPr id="2" name=""/>
                      <a:graphic>
                        <a:graphicData uri="http://schemas.microsoft.com/office/word/2010/wordprocessingShape">
                          <wps:wsp>
                            <wps:cNvSpPr/>
                            <wps:cNvPr id="3" name="Shape 3"/>
                            <wps:spPr>
                              <a:xfrm>
                                <a:off x="5260275" y="3694275"/>
                                <a:ext cx="171450" cy="1714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1722438</wp:posOffset>
                      </wp:positionH>
                      <wp:positionV relativeFrom="paragraph">
                        <wp:posOffset>20638</wp:posOffset>
                      </wp:positionV>
                      <wp:extent cx="190500" cy="190500"/>
                      <wp:effectExtent b="0" l="0" r="0" t="0"/>
                      <wp:wrapNone/>
                      <wp:docPr id="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90500" cy="190500"/>
                              </a:xfrm>
                              <a:prstGeom prst="rect"/>
                              <a:ln/>
                            </pic:spPr>
                          </pic:pic>
                        </a:graphicData>
                      </a:graphic>
                    </wp:anchor>
                  </w:drawing>
                </mc:Fallback>
              </mc:AlternateContent>
            </w:r>
          </w:p>
        </w:tc>
      </w:tr>
      <w:tr>
        <w:trPr>
          <w:cantSplit w:val="0"/>
          <w:trHeight w:val="737" w:hRule="atLeast"/>
          <w:tblHeader w:val="0"/>
        </w:trPr>
        <w:tc>
          <w:tcPr>
            <w:vAlign w:val="center"/>
          </w:tcPr>
          <w:p w:rsidR="00000000" w:rsidDel="00000000" w:rsidP="00000000" w:rsidRDefault="00000000" w:rsidRPr="00000000" w14:paraId="0000002C">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If yes, provide details of who will be attending with you, including their contact details (email address etc.). </w:t>
            </w:r>
          </w:p>
        </w:tc>
        <w:tc>
          <w:tcPr>
            <w:gridSpan w:val="2"/>
            <w:vAlign w:val="center"/>
          </w:tcPr>
          <w:p w:rsidR="00000000" w:rsidDel="00000000" w:rsidP="00000000" w:rsidRDefault="00000000" w:rsidRPr="00000000" w14:paraId="0000002D">
            <w:pPr>
              <w:spacing w:line="240" w:lineRule="auto"/>
              <w:ind w:right="95"/>
              <w:rPr>
                <w:rFonts w:ascii="Verdana" w:cs="Verdana" w:eastAsia="Verdana" w:hAnsi="Verdana"/>
              </w:rPr>
            </w:pPr>
            <w:r w:rsidDel="00000000" w:rsidR="00000000" w:rsidRPr="00000000">
              <w:rPr>
                <w:rtl w:val="0"/>
              </w:rPr>
            </w:r>
          </w:p>
        </w:tc>
      </w:tr>
    </w:tbl>
    <w:p w:rsidR="00000000" w:rsidDel="00000000" w:rsidP="00000000" w:rsidRDefault="00000000" w:rsidRPr="00000000" w14:paraId="0000002F">
      <w:pPr>
        <w:spacing w:line="240" w:lineRule="auto"/>
        <w:rPr>
          <w:rFonts w:ascii="Verdana" w:cs="Verdana" w:eastAsia="Verdana" w:hAnsi="Verdana"/>
        </w:rPr>
      </w:pPr>
      <w:r w:rsidDel="00000000" w:rsidR="00000000" w:rsidRPr="00000000">
        <w:rPr>
          <w:rtl w:val="0"/>
        </w:rPr>
      </w:r>
    </w:p>
    <w:tbl>
      <w:tblPr>
        <w:tblStyle w:val="Table2"/>
        <w:tblpPr w:leftFromText="180" w:rightFromText="180" w:topFromText="0" w:bottomFromText="0" w:vertAnchor="text" w:horzAnchor="text" w:tblpX="-945" w:tblpY="0"/>
        <w:tblW w:w="109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05"/>
        <w:gridCol w:w="5775"/>
        <w:tblGridChange w:id="0">
          <w:tblGrid>
            <w:gridCol w:w="5205"/>
            <w:gridCol w:w="5775"/>
          </w:tblGrid>
        </w:tblGridChange>
      </w:tblGrid>
      <w:tr>
        <w:trPr>
          <w:cantSplit w:val="0"/>
          <w:trHeight w:val="571" w:hRule="atLeast"/>
          <w:tblHeader w:val="0"/>
        </w:trPr>
        <w:tc>
          <w:tcPr>
            <w:vAlign w:val="center"/>
          </w:tcPr>
          <w:p w:rsidR="00000000" w:rsidDel="00000000" w:rsidP="00000000" w:rsidRDefault="00000000" w:rsidRPr="00000000" w14:paraId="00000030">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Do you require an interpreter?</w:t>
            </w:r>
          </w:p>
        </w:tc>
        <w:tc>
          <w:tcPr>
            <w:vAlign w:val="center"/>
          </w:tcPr>
          <w:p w:rsidR="00000000" w:rsidDel="00000000" w:rsidP="00000000" w:rsidRDefault="00000000" w:rsidRPr="00000000" w14:paraId="00000031">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Yes   </w:t>
              <w:tab/>
              <w:t xml:space="preserve">                 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503238</wp:posOffset>
                      </wp:positionH>
                      <wp:positionV relativeFrom="paragraph">
                        <wp:posOffset>-4761</wp:posOffset>
                      </wp:positionV>
                      <wp:extent cx="190500" cy="190500"/>
                      <wp:effectExtent b="0" l="0" r="0" t="0"/>
                      <wp:wrapNone/>
                      <wp:docPr id="1" name=""/>
                      <a:graphic>
                        <a:graphicData uri="http://schemas.microsoft.com/office/word/2010/wordprocessingShape">
                          <wps:wsp>
                            <wps:cNvSpPr/>
                            <wps:cNvPr id="2" name="Shape 2"/>
                            <wps:spPr>
                              <a:xfrm>
                                <a:off x="5260275" y="3694275"/>
                                <a:ext cx="171450" cy="1714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503238</wp:posOffset>
                      </wp:positionH>
                      <wp:positionV relativeFrom="paragraph">
                        <wp:posOffset>-4761</wp:posOffset>
                      </wp:positionV>
                      <wp:extent cx="190500" cy="190500"/>
                      <wp:effectExtent b="0" l="0" r="0" t="0"/>
                      <wp:wrapNone/>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90500" cy="1905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1633538</wp:posOffset>
                      </wp:positionH>
                      <wp:positionV relativeFrom="paragraph">
                        <wp:posOffset>-21906</wp:posOffset>
                      </wp:positionV>
                      <wp:extent cx="190500" cy="190500"/>
                      <wp:effectExtent b="0" l="0" r="0" t="0"/>
                      <wp:wrapNone/>
                      <wp:docPr id="5" name=""/>
                      <a:graphic>
                        <a:graphicData uri="http://schemas.microsoft.com/office/word/2010/wordprocessingShape">
                          <wps:wsp>
                            <wps:cNvSpPr/>
                            <wps:cNvPr id="6" name="Shape 6"/>
                            <wps:spPr>
                              <a:xfrm>
                                <a:off x="5255513" y="3689513"/>
                                <a:ext cx="180975" cy="1809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1633538</wp:posOffset>
                      </wp:positionH>
                      <wp:positionV relativeFrom="paragraph">
                        <wp:posOffset>-21906</wp:posOffset>
                      </wp:positionV>
                      <wp:extent cx="190500" cy="190500"/>
                      <wp:effectExtent b="0" l="0" r="0" t="0"/>
                      <wp:wrapNone/>
                      <wp:docPr id="5"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90500" cy="190500"/>
                              </a:xfrm>
                              <a:prstGeom prst="rect"/>
                              <a:ln/>
                            </pic:spPr>
                          </pic:pic>
                        </a:graphicData>
                      </a:graphic>
                    </wp:anchor>
                  </w:drawing>
                </mc:Fallback>
              </mc:AlternateContent>
            </w:r>
          </w:p>
        </w:tc>
      </w:tr>
      <w:tr>
        <w:trPr>
          <w:cantSplit w:val="0"/>
          <w:trHeight w:val="579" w:hRule="atLeast"/>
          <w:tblHeader w:val="0"/>
        </w:trPr>
        <w:tc>
          <w:tcPr>
            <w:vAlign w:val="center"/>
          </w:tcPr>
          <w:p w:rsidR="00000000" w:rsidDel="00000000" w:rsidP="00000000" w:rsidRDefault="00000000" w:rsidRPr="00000000" w14:paraId="00000032">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If yes, which language?</w:t>
            </w:r>
          </w:p>
        </w:tc>
        <w:tc>
          <w:tcPr>
            <w:vAlign w:val="center"/>
          </w:tcPr>
          <w:p w:rsidR="00000000" w:rsidDel="00000000" w:rsidP="00000000" w:rsidRDefault="00000000" w:rsidRPr="00000000" w14:paraId="00000033">
            <w:pPr>
              <w:spacing w:line="240" w:lineRule="auto"/>
              <w:ind w:right="95"/>
              <w:rPr>
                <w:rFonts w:ascii="Verdana" w:cs="Verdana" w:eastAsia="Verdana" w:hAnsi="Verdana"/>
              </w:rPr>
            </w:pPr>
            <w:r w:rsidDel="00000000" w:rsidR="00000000" w:rsidRPr="00000000">
              <w:rPr>
                <w:rtl w:val="0"/>
              </w:rPr>
            </w:r>
          </w:p>
        </w:tc>
      </w:tr>
      <w:tr>
        <w:trPr>
          <w:cantSplit w:val="0"/>
          <w:trHeight w:val="1430" w:hRule="atLeast"/>
          <w:tblHeader w:val="0"/>
        </w:trPr>
        <w:tc>
          <w:tcPr>
            <w:gridSpan w:val="2"/>
            <w:vAlign w:val="center"/>
          </w:tcPr>
          <w:p w:rsidR="00000000" w:rsidDel="00000000" w:rsidP="00000000" w:rsidRDefault="00000000" w:rsidRPr="00000000" w14:paraId="00000034">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If you have indicated that you require the assistance of an interpreter, you are consenting to a copy of your appeal paperwork also being sent to the interpreter to assist you during the hearing.  If you do not consent to your personal data being shared in this way, you MUST inform </w:t>
            </w:r>
            <w:hyperlink r:id="rId9">
              <w:r w:rsidDel="00000000" w:rsidR="00000000" w:rsidRPr="00000000">
                <w:rPr>
                  <w:rFonts w:ascii="Verdana" w:cs="Verdana" w:eastAsia="Verdana" w:hAnsi="Verdana"/>
                  <w:color w:val="0000ff"/>
                  <w:u w:val="single"/>
                  <w:rtl w:val="0"/>
                </w:rPr>
                <w:t xml:space="preserve">office@fieldlaneschool.co.uk</w:t>
              </w:r>
            </w:hyperlink>
            <w:r w:rsidDel="00000000" w:rsidR="00000000" w:rsidRPr="00000000">
              <w:rPr>
                <w:rFonts w:ascii="Verdana" w:cs="Verdana" w:eastAsia="Verdana" w:hAnsi="Verdana"/>
                <w:rtl w:val="0"/>
              </w:rPr>
              <w:t xml:space="preserve"> or call on </w:t>
            </w:r>
            <w:r w:rsidDel="00000000" w:rsidR="00000000" w:rsidRPr="00000000">
              <w:rPr>
                <w:rFonts w:ascii="Verdana" w:cs="Verdana" w:eastAsia="Verdana" w:hAnsi="Verdana"/>
                <w:highlight w:val="white"/>
                <w:rtl w:val="0"/>
              </w:rPr>
              <w:t xml:space="preserve">01924 326378.</w:t>
            </w:r>
            <w:r w:rsidDel="00000000" w:rsidR="00000000" w:rsidRPr="00000000">
              <w:rPr>
                <w:rtl w:val="0"/>
              </w:rPr>
            </w:r>
          </w:p>
        </w:tc>
      </w:tr>
      <w:tr>
        <w:trPr>
          <w:cantSplit w:val="0"/>
          <w:trHeight w:val="773" w:hRule="atLeast"/>
          <w:tblHeader w:val="0"/>
        </w:trPr>
        <w:tc>
          <w:tcPr>
            <w:vAlign w:val="center"/>
          </w:tcPr>
          <w:p w:rsidR="00000000" w:rsidDel="00000000" w:rsidP="00000000" w:rsidRDefault="00000000" w:rsidRPr="00000000" w14:paraId="00000036">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Have you read the Trust’s Admissions Policy?</w:t>
            </w:r>
          </w:p>
        </w:tc>
        <w:tc>
          <w:tcPr>
            <w:vAlign w:val="center"/>
          </w:tcPr>
          <w:p w:rsidR="00000000" w:rsidDel="00000000" w:rsidP="00000000" w:rsidRDefault="00000000" w:rsidRPr="00000000" w14:paraId="00000037">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  Yes   </w:t>
              <w:tab/>
              <w:t xml:space="preserve">       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588963</wp:posOffset>
                      </wp:positionH>
                      <wp:positionV relativeFrom="paragraph">
                        <wp:posOffset>8573</wp:posOffset>
                      </wp:positionV>
                      <wp:extent cx="190500" cy="190500"/>
                      <wp:effectExtent b="0" l="0" r="0" t="0"/>
                      <wp:wrapNone/>
                      <wp:docPr id="4" name=""/>
                      <a:graphic>
                        <a:graphicData uri="http://schemas.microsoft.com/office/word/2010/wordprocessingShape">
                          <wps:wsp>
                            <wps:cNvSpPr/>
                            <wps:cNvPr id="5" name="Shape 5"/>
                            <wps:spPr>
                              <a:xfrm>
                                <a:off x="5255513" y="3689513"/>
                                <a:ext cx="180975" cy="1809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588963</wp:posOffset>
                      </wp:positionH>
                      <wp:positionV relativeFrom="paragraph">
                        <wp:posOffset>8573</wp:posOffset>
                      </wp:positionV>
                      <wp:extent cx="190500" cy="190500"/>
                      <wp:effectExtent b="0" l="0" r="0" t="0"/>
                      <wp:wrapNone/>
                      <wp:docPr id="4"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190500" cy="1905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1643063</wp:posOffset>
                      </wp:positionH>
                      <wp:positionV relativeFrom="paragraph">
                        <wp:posOffset>6033</wp:posOffset>
                      </wp:positionV>
                      <wp:extent cx="190500" cy="190500"/>
                      <wp:effectExtent b="0" l="0" r="0" t="0"/>
                      <wp:wrapNone/>
                      <wp:docPr id="6" name=""/>
                      <a:graphic>
                        <a:graphicData uri="http://schemas.microsoft.com/office/word/2010/wordprocessingShape">
                          <wps:wsp>
                            <wps:cNvSpPr/>
                            <wps:cNvPr id="7" name="Shape 7"/>
                            <wps:spPr>
                              <a:xfrm>
                                <a:off x="5255513" y="3689513"/>
                                <a:ext cx="180975" cy="1809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1643063</wp:posOffset>
                      </wp:positionH>
                      <wp:positionV relativeFrom="paragraph">
                        <wp:posOffset>6033</wp:posOffset>
                      </wp:positionV>
                      <wp:extent cx="190500" cy="190500"/>
                      <wp:effectExtent b="0" l="0" r="0" t="0"/>
                      <wp:wrapNone/>
                      <wp:docPr id="6"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190500" cy="190500"/>
                              </a:xfrm>
                              <a:prstGeom prst="rect"/>
                              <a:ln/>
                            </pic:spPr>
                          </pic:pic>
                        </a:graphicData>
                      </a:graphic>
                    </wp:anchor>
                  </w:drawing>
                </mc:Fallback>
              </mc:AlternateContent>
            </w:r>
          </w:p>
        </w:tc>
      </w:tr>
      <w:tr>
        <w:trPr>
          <w:cantSplit w:val="0"/>
          <w:trHeight w:val="773" w:hRule="atLeast"/>
          <w:tblHeader w:val="0"/>
        </w:trPr>
        <w:tc>
          <w:tcPr>
            <w:vAlign w:val="center"/>
          </w:tcPr>
          <w:p w:rsidR="00000000" w:rsidDel="00000000" w:rsidP="00000000" w:rsidRDefault="00000000" w:rsidRPr="00000000" w14:paraId="00000038">
            <w:pPr>
              <w:spacing w:line="240" w:lineRule="auto"/>
              <w:ind w:right="95"/>
              <w:rPr>
                <w:rFonts w:ascii="Verdana" w:cs="Verdana" w:eastAsia="Verdana" w:hAnsi="Verdana"/>
              </w:rPr>
            </w:pPr>
            <w:bookmarkStart w:colFirst="0" w:colLast="0" w:name="_2vqd8u63d23k" w:id="0"/>
            <w:bookmarkEnd w:id="0"/>
            <w:r w:rsidDel="00000000" w:rsidR="00000000" w:rsidRPr="00000000">
              <w:rPr>
                <w:rFonts w:ascii="Verdana" w:cs="Verdana" w:eastAsia="Verdana" w:hAnsi="Verdana"/>
                <w:rtl w:val="0"/>
              </w:rPr>
              <w:t xml:space="preserve">Name the school your child currently attends:</w:t>
            </w:r>
          </w:p>
        </w:tc>
        <w:tc>
          <w:tcPr>
            <w:vAlign w:val="center"/>
          </w:tcPr>
          <w:p w:rsidR="00000000" w:rsidDel="00000000" w:rsidP="00000000" w:rsidRDefault="00000000" w:rsidRPr="00000000" w14:paraId="00000039">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  </w:t>
            </w:r>
          </w:p>
        </w:tc>
      </w:tr>
      <w:tr>
        <w:trPr>
          <w:cantSplit w:val="0"/>
          <w:trHeight w:val="773" w:hRule="atLeast"/>
          <w:tblHeader w:val="0"/>
        </w:trPr>
        <w:tc>
          <w:tcPr>
            <w:vAlign w:val="center"/>
          </w:tcPr>
          <w:p w:rsidR="00000000" w:rsidDel="00000000" w:rsidP="00000000" w:rsidRDefault="00000000" w:rsidRPr="00000000" w14:paraId="0000003A">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Signature of parent/carer:</w:t>
            </w:r>
          </w:p>
        </w:tc>
        <w:tc>
          <w:tcPr>
            <w:vAlign w:val="center"/>
          </w:tcPr>
          <w:p w:rsidR="00000000" w:rsidDel="00000000" w:rsidP="00000000" w:rsidRDefault="00000000" w:rsidRPr="00000000" w14:paraId="0000003B">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Date:</w:t>
            </w:r>
          </w:p>
        </w:tc>
      </w:tr>
      <w:tr>
        <w:trPr>
          <w:cantSplit w:val="0"/>
          <w:trHeight w:val="773" w:hRule="atLeast"/>
          <w:tblHeader w:val="0"/>
        </w:trPr>
        <w:tc>
          <w:tcPr>
            <w:gridSpan w:val="2"/>
            <w:vAlign w:val="center"/>
          </w:tcPr>
          <w:p w:rsidR="00000000" w:rsidDel="00000000" w:rsidP="00000000" w:rsidRDefault="00000000" w:rsidRPr="00000000" w14:paraId="0000003C">
            <w:pPr>
              <w:spacing w:line="240" w:lineRule="auto"/>
              <w:ind w:right="95"/>
              <w:rPr>
                <w:rFonts w:ascii="Verdana" w:cs="Verdana" w:eastAsia="Verdana" w:hAnsi="Verdana"/>
              </w:rPr>
            </w:pPr>
            <w:r w:rsidDel="00000000" w:rsidR="00000000" w:rsidRPr="00000000">
              <w:rPr>
                <w:rFonts w:ascii="Verdana" w:cs="Verdana" w:eastAsia="Verdana" w:hAnsi="Verdana"/>
                <w:rtl w:val="0"/>
              </w:rPr>
              <w:t xml:space="preserve">Only in very limited circumstances can admission over the Pupil Admissions Number (PAN) be permitted, these are as follows:-</w:t>
            </w:r>
          </w:p>
          <w:p w:rsidR="00000000" w:rsidDel="00000000" w:rsidP="00000000" w:rsidRDefault="00000000" w:rsidRPr="00000000" w14:paraId="0000003D">
            <w:pPr>
              <w:spacing w:line="240" w:lineRule="auto"/>
              <w:ind w:right="95"/>
              <w:rPr>
                <w:rFonts w:ascii="Verdana" w:cs="Verdana" w:eastAsia="Verdana" w:hAnsi="Verdana"/>
              </w:rPr>
            </w:pPr>
            <w:r w:rsidDel="00000000" w:rsidR="00000000" w:rsidRPr="00000000">
              <w:rPr>
                <w:rtl w:val="0"/>
              </w:rPr>
            </w:r>
          </w:p>
          <w:p w:rsidR="00000000" w:rsidDel="00000000" w:rsidP="00000000" w:rsidRDefault="00000000" w:rsidRPr="00000000" w14:paraId="0000003E">
            <w:pPr>
              <w:numPr>
                <w:ilvl w:val="0"/>
                <w:numId w:val="1"/>
              </w:numPr>
              <w:spacing w:line="240" w:lineRule="auto"/>
              <w:ind w:left="720" w:right="95" w:hanging="360"/>
              <w:rPr>
                <w:rFonts w:ascii="Verdana" w:cs="Verdana" w:eastAsia="Verdana" w:hAnsi="Verdana"/>
              </w:rPr>
            </w:pPr>
            <w:r w:rsidDel="00000000" w:rsidR="00000000" w:rsidRPr="00000000">
              <w:rPr>
                <w:rFonts w:ascii="Verdana" w:cs="Verdana" w:eastAsia="Verdana" w:hAnsi="Verdana"/>
                <w:rtl w:val="0"/>
              </w:rPr>
              <w:t xml:space="preserve">That the admissions authority has made a mistake and, if that mistake had not been made, your child would have been offered a place.</w:t>
            </w:r>
          </w:p>
          <w:p w:rsidR="00000000" w:rsidDel="00000000" w:rsidP="00000000" w:rsidRDefault="00000000" w:rsidRPr="00000000" w14:paraId="0000003F">
            <w:pPr>
              <w:spacing w:line="240" w:lineRule="auto"/>
              <w:ind w:left="720" w:right="95" w:firstLine="0"/>
              <w:rPr>
                <w:rFonts w:ascii="Verdana" w:cs="Verdana" w:eastAsia="Verdana" w:hAnsi="Verdana"/>
              </w:rPr>
            </w:pPr>
            <w:r w:rsidDel="00000000" w:rsidR="00000000" w:rsidRPr="00000000">
              <w:rPr>
                <w:rtl w:val="0"/>
              </w:rPr>
            </w:r>
          </w:p>
          <w:p w:rsidR="00000000" w:rsidDel="00000000" w:rsidP="00000000" w:rsidRDefault="00000000" w:rsidRPr="00000000" w14:paraId="00000040">
            <w:pPr>
              <w:spacing w:line="240" w:lineRule="auto"/>
              <w:ind w:left="306" w:right="95" w:firstLine="0"/>
              <w:rPr>
                <w:rFonts w:ascii="Verdana" w:cs="Verdana" w:eastAsia="Verdana" w:hAnsi="Verdana"/>
                <w:b w:val="1"/>
                <w:bCs w:val="1"/>
              </w:rPr>
            </w:pPr>
            <w:r w:rsidDel="00000000" w:rsidR="00000000" w:rsidRPr="00000000">
              <w:rPr>
                <w:rFonts w:ascii="Verdana" w:cs="Verdana" w:eastAsia="Verdana" w:hAnsi="Verdana"/>
                <w:b w:val="1"/>
                <w:bCs w:val="1"/>
                <w:rtl w:val="0"/>
              </w:rPr>
              <w:t xml:space="preserve">      and / or</w:t>
            </w:r>
          </w:p>
          <w:p w:rsidR="00000000" w:rsidDel="00000000" w:rsidP="00000000" w:rsidRDefault="00000000" w:rsidRPr="00000000" w14:paraId="00000041">
            <w:pPr>
              <w:spacing w:line="240" w:lineRule="auto"/>
              <w:ind w:left="306" w:right="95" w:firstLine="0"/>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42">
            <w:pPr>
              <w:numPr>
                <w:ilvl w:val="0"/>
                <w:numId w:val="1"/>
              </w:numPr>
              <w:spacing w:line="240" w:lineRule="auto"/>
              <w:ind w:left="720" w:right="95" w:hanging="360"/>
              <w:rPr>
                <w:rFonts w:ascii="Verdana" w:cs="Verdana" w:eastAsia="Verdana" w:hAnsi="Verdana"/>
              </w:rPr>
            </w:pPr>
            <w:r w:rsidDel="00000000" w:rsidR="00000000" w:rsidRPr="00000000">
              <w:rPr>
                <w:rFonts w:ascii="Verdana" w:cs="Verdana" w:eastAsia="Verdana" w:hAnsi="Verdana"/>
                <w:rtl w:val="0"/>
              </w:rPr>
              <w:t xml:space="preserve">That the admissions authority has acted unreasonably** in not offering your child a place.</w:t>
            </w:r>
          </w:p>
          <w:p w:rsidR="00000000" w:rsidDel="00000000" w:rsidP="00000000" w:rsidRDefault="00000000" w:rsidRPr="00000000" w14:paraId="00000043">
            <w:pPr>
              <w:spacing w:line="240" w:lineRule="auto"/>
              <w:ind w:right="95"/>
              <w:rPr>
                <w:rFonts w:ascii="Verdana" w:cs="Verdana" w:eastAsia="Verdana" w:hAnsi="Verdana"/>
              </w:rPr>
            </w:pPr>
            <w:r w:rsidDel="00000000" w:rsidR="00000000" w:rsidRPr="00000000">
              <w:rPr>
                <w:rtl w:val="0"/>
              </w:rPr>
            </w:r>
          </w:p>
          <w:p w:rsidR="00000000" w:rsidDel="00000000" w:rsidP="00000000" w:rsidRDefault="00000000" w:rsidRPr="00000000" w14:paraId="00000044">
            <w:pPr>
              <w:spacing w:line="240" w:lineRule="auto"/>
              <w:ind w:left="306" w:right="95" w:firstLine="0"/>
              <w:rPr>
                <w:rFonts w:ascii="Verdana" w:cs="Verdana" w:eastAsia="Verdana" w:hAnsi="Verdana"/>
              </w:rPr>
            </w:pPr>
            <w:r w:rsidDel="00000000" w:rsidR="00000000" w:rsidRPr="00000000">
              <w:rPr>
                <w:rFonts w:ascii="Verdana" w:cs="Verdana" w:eastAsia="Verdana" w:hAnsi="Verdana"/>
                <w:rtl w:val="0"/>
              </w:rPr>
              <w:t xml:space="preserve">** Please note in this situation “unreasonable” means that the process followed in your child’s case was irrational or perverse, given the information that you provided with your application. </w:t>
            </w:r>
          </w:p>
          <w:p w:rsidR="00000000" w:rsidDel="00000000" w:rsidP="00000000" w:rsidRDefault="00000000" w:rsidRPr="00000000" w14:paraId="00000045">
            <w:pPr>
              <w:spacing w:line="240" w:lineRule="auto"/>
              <w:ind w:right="95"/>
              <w:rPr>
                <w:rFonts w:ascii="Verdana" w:cs="Verdana" w:eastAsia="Verdana" w:hAnsi="Verdana"/>
              </w:rPr>
            </w:pPr>
            <w:r w:rsidDel="00000000" w:rsidR="00000000" w:rsidRPr="00000000">
              <w:rPr>
                <w:rtl w:val="0"/>
              </w:rPr>
            </w:r>
          </w:p>
        </w:tc>
      </w:tr>
    </w:tbl>
    <w:p w:rsidR="00000000" w:rsidDel="00000000" w:rsidP="00000000" w:rsidRDefault="00000000" w:rsidRPr="00000000" w14:paraId="00000047">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48">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49">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4A">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4B">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4C">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4D">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4E">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4F">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50">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51">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52">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53">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54">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55">
      <w:pPr>
        <w:spacing w:line="240" w:lineRule="auto"/>
        <w:rPr>
          <w:rFonts w:ascii="Verdana" w:cs="Verdana" w:eastAsia="Verdana" w:hAnsi="Verdana"/>
        </w:rPr>
      </w:pPr>
      <w:r w:rsidDel="00000000" w:rsidR="00000000" w:rsidRPr="00000000">
        <w:rPr>
          <w:rtl w:val="0"/>
        </w:rPr>
      </w:r>
    </w:p>
    <w:tbl>
      <w:tblPr>
        <w:tblStyle w:val="Table3"/>
        <w:tblpPr w:leftFromText="180" w:rightFromText="180" w:topFromText="0" w:bottomFromText="0" w:vertAnchor="text" w:horzAnchor="text" w:tblpX="-945" w:tblpY="164.65820312500114"/>
        <w:tblW w:w="109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950"/>
        <w:tblGridChange w:id="0">
          <w:tblGrid>
            <w:gridCol w:w="10950"/>
          </w:tblGrid>
        </w:tblGridChange>
      </w:tblGrid>
      <w:tr>
        <w:trPr>
          <w:cantSplit w:val="0"/>
          <w:trHeight w:val="1260" w:hRule="atLeast"/>
          <w:tblHeader w:val="0"/>
        </w:trPr>
        <w:tc>
          <w:tcPr/>
          <w:p w:rsidR="00000000" w:rsidDel="00000000" w:rsidP="00000000" w:rsidRDefault="00000000" w:rsidRPr="00000000" w14:paraId="00000056">
            <w:pPr>
              <w:spacing w:line="24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Grounds of appeal</w:t>
            </w:r>
          </w:p>
          <w:p w:rsidR="00000000" w:rsidDel="00000000" w:rsidP="00000000" w:rsidRDefault="00000000" w:rsidRPr="00000000" w14:paraId="00000057">
            <w:pPr>
              <w:spacing w:line="240" w:lineRule="auto"/>
              <w:rPr>
                <w:rFonts w:ascii="Verdana" w:cs="Verdana" w:eastAsia="Verdana" w:hAnsi="Verdana"/>
              </w:rPr>
            </w:pPr>
            <w:r w:rsidDel="00000000" w:rsidR="00000000" w:rsidRPr="00000000">
              <w:rPr>
                <w:rFonts w:ascii="Verdana" w:cs="Verdana" w:eastAsia="Verdana" w:hAnsi="Verdana"/>
                <w:rtl w:val="0"/>
              </w:rPr>
              <w:t xml:space="preserve">Please give as much information as possible in support of your appeal, including the reasons for wishing to move from the existing school. There is no limit to the amount of text you use in this box.  If you would prefer, you can submit your grounds of appeal by attaching it below along with any other information you feel relevant.</w:t>
            </w:r>
          </w:p>
        </w:tc>
      </w:tr>
      <w:tr>
        <w:trPr>
          <w:cantSplit w:val="0"/>
          <w:trHeight w:val="11545" w:hRule="atLeast"/>
          <w:tblHeader w:val="0"/>
        </w:trPr>
        <w:tc>
          <w:tcPr/>
          <w:p w:rsidR="00000000" w:rsidDel="00000000" w:rsidP="00000000" w:rsidRDefault="00000000" w:rsidRPr="00000000" w14:paraId="00000058">
            <w:pPr>
              <w:spacing w:line="240" w:lineRule="auto"/>
              <w:rPr>
                <w:rFonts w:ascii="Verdana" w:cs="Verdana" w:eastAsia="Verdana" w:hAnsi="Verdana"/>
              </w:rPr>
            </w:pPr>
            <w:r w:rsidDel="00000000" w:rsidR="00000000" w:rsidRPr="00000000">
              <w:rPr>
                <w:rFonts w:ascii="Verdana" w:cs="Verdana" w:eastAsia="Verdana" w:hAnsi="Verdana"/>
                <w:rtl w:val="0"/>
              </w:rPr>
              <w:t xml:space="preserve">I wish to appeal against the decision not to offer a place to my child for admission into Year …….</w:t>
            </w:r>
            <w:r w:rsidDel="00000000" w:rsidR="00000000" w:rsidRPr="00000000">
              <w:rPr>
                <w:rFonts w:ascii="Verdana" w:cs="Verdana" w:eastAsia="Verdana" w:hAnsi="Verdana"/>
                <w:b w:val="1"/>
                <w:bCs w:val="1"/>
                <w:rtl w:val="0"/>
              </w:rPr>
              <w:t xml:space="preserve"> (please indicate)</w:t>
            </w:r>
            <w:r w:rsidDel="00000000" w:rsidR="00000000" w:rsidRPr="00000000">
              <w:rPr>
                <w:rFonts w:ascii="Verdana" w:cs="Verdana" w:eastAsia="Verdana" w:hAnsi="Verdana"/>
                <w:rtl w:val="0"/>
              </w:rPr>
              <w:t xml:space="preserve">. The reasons for my appeal are as follows:</w:t>
            </w:r>
          </w:p>
          <w:p w:rsidR="00000000" w:rsidDel="00000000" w:rsidP="00000000" w:rsidRDefault="00000000" w:rsidRPr="00000000" w14:paraId="00000059">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5A">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5B">
            <w:pPr>
              <w:spacing w:line="240" w:lineRule="auto"/>
              <w:rPr>
                <w:rFonts w:ascii="Verdana" w:cs="Verdana" w:eastAsia="Verdana" w:hAnsi="Verdana"/>
              </w:rPr>
            </w:pPr>
            <w:bookmarkStart w:colFirst="0" w:colLast="0" w:name="_92ak5yvlcvd3" w:id="1"/>
            <w:bookmarkEnd w:id="1"/>
            <w:r w:rsidDel="00000000" w:rsidR="00000000" w:rsidRPr="00000000">
              <w:rPr>
                <w:rtl w:val="0"/>
              </w:rPr>
            </w:r>
          </w:p>
          <w:p w:rsidR="00000000" w:rsidDel="00000000" w:rsidP="00000000" w:rsidRDefault="00000000" w:rsidRPr="00000000" w14:paraId="0000005C">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5D">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5E">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5F">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0">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1">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2">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3">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4">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5">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6">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7">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8">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9">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A">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B">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C">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D">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E">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6F">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0">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1">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2">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3">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4">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5">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6">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7">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8">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9">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A">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B">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C">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D">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E">
            <w:pPr>
              <w:spacing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F">
            <w:pPr>
              <w:spacing w:line="240" w:lineRule="auto"/>
              <w:jc w:val="center"/>
              <w:rPr>
                <w:rFonts w:ascii="Verdana" w:cs="Verdana" w:eastAsia="Verdana" w:hAnsi="Verdana"/>
              </w:rPr>
            </w:pPr>
            <w:r w:rsidDel="00000000" w:rsidR="00000000" w:rsidRPr="00000000">
              <w:rPr>
                <w:rFonts w:ascii="Verdana" w:cs="Verdana" w:eastAsia="Verdana" w:hAnsi="Verdana"/>
                <w:rtl w:val="0"/>
              </w:rPr>
              <w:t xml:space="preserve">If needed please continue your reason on a separate sheet of paper and attach any supporting documents.</w:t>
            </w:r>
          </w:p>
        </w:tc>
      </w:tr>
    </w:tbl>
    <w:p w:rsidR="00000000" w:rsidDel="00000000" w:rsidP="00000000" w:rsidRDefault="00000000" w:rsidRPr="00000000" w14:paraId="00000080">
      <w:pPr>
        <w:rPr>
          <w:rFonts w:ascii="Verdana" w:cs="Verdana" w:eastAsia="Verdana" w:hAnsi="Verdana"/>
        </w:rPr>
      </w:pPr>
      <w:r w:rsidDel="00000000" w:rsidR="00000000" w:rsidRPr="00000000">
        <w:rPr>
          <w:rtl w:val="0"/>
        </w:rPr>
      </w:r>
    </w:p>
    <w:sectPr>
      <w:headerReference r:id="rId10" w:type="default"/>
      <w:headerReference r:id="rId11" w:type="first"/>
      <w:footerReference r:id="rId12"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 </w:t>
    </w:r>
    <w:r w:rsidDel="00000000" w:rsidR="00000000" w:rsidRPr="00000000">
      <w:rPr>
        <w:rFonts w:ascii="Verdana" w:cs="Verdana" w:eastAsia="Verdana" w:hAnsi="Verdana"/>
        <w:b w:val="0"/>
        <w:bCs w:val="0"/>
        <w:i w:val="0"/>
        <w:iCs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Pr>
      <w:drawing>
        <wp:inline distB="0" distT="0" distL="0" distR="0">
          <wp:extent cx="1447800" cy="1234440"/>
          <wp:effectExtent b="0" l="0" r="0" t="0"/>
          <wp:docPr descr="https://lh7-rt.googleusercontent.com/docsz/AD_4nXeFmooneu7IiNw5dtwNpCFqGC2KIvl3zzszWJ7C87oLEXZfhgvewVUE-q02OirGtsUEEneiO4or3FpvndjdaHdjOxFN74g5LqVMe0eVuMqVIoIGcWLtuasSq1lVfgjrxMRGubTVSb1s0rbqPMkDK42QdeCSYIDHyWnGxU326g?key=SfYI703aU8RBuyVvO_fKtg" id="7" name="image1.jpg"/>
          <a:graphic>
            <a:graphicData uri="http://schemas.openxmlformats.org/drawingml/2006/picture">
              <pic:pic>
                <pic:nvPicPr>
                  <pic:cNvPr descr="https://lh7-rt.googleusercontent.com/docsz/AD_4nXeFmooneu7IiNw5dtwNpCFqGC2KIvl3zzszWJ7C87oLEXZfhgvewVUE-q02OirGtsUEEneiO4or3FpvndjdaHdjOxFN74g5LqVMe0eVuMqVIoIGcWLtuasSq1lVfgjrxMRGubTVSb1s0rbqPMkDK42QdeCSYIDHyWnGxU326g?key=SfYI703aU8RBuyVvO_fKtg" id="0" name="image1.jpg"/>
                  <pic:cNvPicPr preferRelativeResize="0"/>
                </pic:nvPicPr>
                <pic:blipFill>
                  <a:blip r:embed="rId1"/>
                  <a:srcRect b="0" l="0" r="0" t="0"/>
                  <a:stretch>
                    <a:fillRect/>
                  </a:stretch>
                </pic:blipFill>
                <pic:spPr>
                  <a:xfrm>
                    <a:off x="0" y="0"/>
                    <a:ext cx="1447800" cy="1234440"/>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hyperlink" Target="mailto:office@fieldlaneschool.co.uk" TargetMode="External"/><Relationship Id="rId5" Type="http://schemas.openxmlformats.org/officeDocument/2006/relationships/styles" Target="styles.xml"/><Relationship Id="rId6" Type="http://schemas.openxmlformats.org/officeDocument/2006/relationships/hyperlink" Target="mailto:office@fieldlaneschool.co.uk" TargetMode="External"/><Relationship Id="rId7" Type="http://schemas.openxmlformats.org/officeDocument/2006/relationships/hyperlink" Target="http://fieldlaneschool.co.uk/School" TargetMode="External"/><Relationship Id="rId8"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